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B39" w:rsidRPr="00387A60" w:rsidRDefault="00B4592E" w:rsidP="00387A60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В</w:t>
      </w:r>
      <w:r w:rsidRPr="00387A60">
        <w:rPr>
          <w:rFonts w:ascii="Times New Roman" w:hAnsi="Times New Roman" w:cs="Times New Roman"/>
          <w:b/>
          <w:spacing w:val="4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Татарстане</w:t>
      </w:r>
      <w:r w:rsidRPr="00387A60">
        <w:rPr>
          <w:rFonts w:ascii="Times New Roman" w:hAnsi="Times New Roman" w:cs="Times New Roman"/>
          <w:b/>
          <w:spacing w:val="4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благодаря</w:t>
      </w:r>
      <w:r w:rsidRPr="00387A60">
        <w:rPr>
          <w:rFonts w:ascii="Times New Roman" w:hAnsi="Times New Roman" w:cs="Times New Roman"/>
          <w:b/>
          <w:spacing w:val="4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мерам</w:t>
      </w:r>
      <w:r w:rsidRPr="00387A60">
        <w:rPr>
          <w:rFonts w:ascii="Times New Roman" w:hAnsi="Times New Roman" w:cs="Times New Roman"/>
          <w:b/>
          <w:spacing w:val="4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прокурорского</w:t>
      </w:r>
      <w:r w:rsidRPr="00387A60">
        <w:rPr>
          <w:rFonts w:ascii="Times New Roman" w:hAnsi="Times New Roman" w:cs="Times New Roman"/>
          <w:b/>
          <w:spacing w:val="4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pacing w:val="-1"/>
          <w:sz w:val="27"/>
          <w:szCs w:val="27"/>
          <w:lang w:val="ru-RU"/>
        </w:rPr>
        <w:t>реагирования</w:t>
      </w:r>
      <w:r w:rsidRPr="00387A60">
        <w:rPr>
          <w:rFonts w:ascii="Times New Roman" w:hAnsi="Times New Roman" w:cs="Times New Roman"/>
          <w:b/>
          <w:spacing w:val="4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pacing w:val="-1"/>
          <w:sz w:val="27"/>
          <w:szCs w:val="27"/>
          <w:lang w:val="ru-RU"/>
        </w:rPr>
        <w:t>устранены</w:t>
      </w:r>
      <w:r w:rsidRPr="00387A60">
        <w:rPr>
          <w:rFonts w:ascii="Times New Roman" w:hAnsi="Times New Roman" w:cs="Times New Roman"/>
          <w:b/>
          <w:spacing w:val="38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pacing w:val="-1"/>
          <w:sz w:val="27"/>
          <w:szCs w:val="27"/>
          <w:lang w:val="ru-RU"/>
        </w:rPr>
        <w:t>нарушения</w:t>
      </w:r>
      <w:r w:rsidRPr="00387A60">
        <w:rPr>
          <w:rFonts w:ascii="Times New Roman" w:hAnsi="Times New Roman" w:cs="Times New Roman"/>
          <w:b/>
          <w:spacing w:val="8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закона</w:t>
      </w:r>
      <w:r w:rsidRPr="00387A60">
        <w:rPr>
          <w:rFonts w:ascii="Times New Roman" w:hAnsi="Times New Roman" w:cs="Times New Roman"/>
          <w:b/>
          <w:spacing w:val="8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при</w:t>
      </w:r>
      <w:r w:rsidRPr="00387A60">
        <w:rPr>
          <w:rFonts w:ascii="Times New Roman" w:hAnsi="Times New Roman" w:cs="Times New Roman"/>
          <w:b/>
          <w:spacing w:val="8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осуществлении</w:t>
      </w:r>
      <w:r w:rsidRPr="00387A60">
        <w:rPr>
          <w:rFonts w:ascii="Times New Roman" w:hAnsi="Times New Roman" w:cs="Times New Roman"/>
          <w:b/>
          <w:spacing w:val="8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pacing w:val="-1"/>
          <w:sz w:val="27"/>
          <w:szCs w:val="27"/>
          <w:lang w:val="ru-RU"/>
        </w:rPr>
        <w:t>деятельности</w:t>
      </w:r>
      <w:r w:rsidRPr="00387A60">
        <w:rPr>
          <w:rFonts w:ascii="Times New Roman" w:hAnsi="Times New Roman" w:cs="Times New Roman"/>
          <w:b/>
          <w:spacing w:val="8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по</w:t>
      </w:r>
      <w:r w:rsidRPr="00387A60">
        <w:rPr>
          <w:rFonts w:ascii="Times New Roman" w:hAnsi="Times New Roman" w:cs="Times New Roman"/>
          <w:b/>
          <w:spacing w:val="8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водоснабжению</w:t>
      </w:r>
      <w:r w:rsidRPr="00387A60">
        <w:rPr>
          <w:rFonts w:ascii="Times New Roman" w:hAnsi="Times New Roman" w:cs="Times New Roman"/>
          <w:b/>
          <w:spacing w:val="8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и</w:t>
      </w:r>
      <w:r w:rsidRPr="00387A60">
        <w:rPr>
          <w:rFonts w:ascii="Times New Roman" w:hAnsi="Times New Roman" w:cs="Times New Roman"/>
          <w:b/>
          <w:spacing w:val="37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водоотведению</w:t>
      </w:r>
    </w:p>
    <w:p w:rsidR="00A113B2" w:rsidRDefault="00A113B2" w:rsidP="00387A60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1C5B39" w:rsidRPr="00387A60" w:rsidRDefault="00B4592E" w:rsidP="00387A60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bookmarkStart w:id="0" w:name="_GoBack"/>
      <w:bookmarkEnd w:id="0"/>
      <w:r w:rsidRPr="00387A60">
        <w:rPr>
          <w:rFonts w:ascii="Times New Roman" w:hAnsi="Times New Roman" w:cs="Times New Roman"/>
          <w:sz w:val="27"/>
          <w:szCs w:val="27"/>
          <w:lang w:val="ru-RU"/>
        </w:rPr>
        <w:t>Казанской</w:t>
      </w:r>
      <w:r w:rsidRPr="00387A60">
        <w:rPr>
          <w:rFonts w:ascii="Times New Roman" w:hAnsi="Times New Roman" w:cs="Times New Roman"/>
          <w:spacing w:val="38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межрайонной</w:t>
      </w:r>
      <w:r w:rsidRPr="00387A60">
        <w:rPr>
          <w:rFonts w:ascii="Times New Roman" w:hAnsi="Times New Roman" w:cs="Times New Roman"/>
          <w:spacing w:val="38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природоохранной</w:t>
      </w:r>
      <w:r w:rsidRPr="00387A60">
        <w:rPr>
          <w:rFonts w:ascii="Times New Roman" w:hAnsi="Times New Roman" w:cs="Times New Roman"/>
          <w:spacing w:val="38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прокуратурой</w:t>
      </w:r>
      <w:r w:rsidRPr="00387A60">
        <w:rPr>
          <w:rFonts w:ascii="Times New Roman" w:hAnsi="Times New Roman" w:cs="Times New Roman"/>
          <w:spacing w:val="38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проведена</w:t>
      </w:r>
      <w:r w:rsidRPr="00387A60">
        <w:rPr>
          <w:rFonts w:ascii="Times New Roman" w:hAnsi="Times New Roman" w:cs="Times New Roman"/>
          <w:spacing w:val="38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 xml:space="preserve">проверка исполнения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законодательства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 xml:space="preserve"> в сфере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 xml:space="preserve"> водоснабжения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 xml:space="preserve"> и водоотведения.</w:t>
      </w:r>
    </w:p>
    <w:p w:rsidR="001C5B39" w:rsidRPr="00387A60" w:rsidRDefault="00B4592E" w:rsidP="00387A60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387A60">
        <w:rPr>
          <w:rFonts w:ascii="Times New Roman" w:hAnsi="Times New Roman" w:cs="Times New Roman"/>
          <w:sz w:val="27"/>
          <w:szCs w:val="27"/>
          <w:lang w:val="ru-RU"/>
        </w:rPr>
        <w:t>Установлено,</w:t>
      </w:r>
      <w:r w:rsidRPr="00387A60">
        <w:rPr>
          <w:rFonts w:ascii="Times New Roman" w:hAnsi="Times New Roman" w:cs="Times New Roman"/>
          <w:spacing w:val="1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что</w:t>
      </w:r>
      <w:r w:rsidRPr="00387A60">
        <w:rPr>
          <w:rFonts w:ascii="Times New Roman" w:hAnsi="Times New Roman" w:cs="Times New Roman"/>
          <w:spacing w:val="1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в</w:t>
      </w:r>
      <w:r w:rsidRPr="00387A60">
        <w:rPr>
          <w:rFonts w:ascii="Times New Roman" w:hAnsi="Times New Roman" w:cs="Times New Roman"/>
          <w:spacing w:val="16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г.</w:t>
      </w:r>
      <w:r w:rsidRPr="00387A60">
        <w:rPr>
          <w:rFonts w:ascii="Times New Roman" w:hAnsi="Times New Roman" w:cs="Times New Roman"/>
          <w:spacing w:val="1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Казани</w:t>
      </w:r>
      <w:r w:rsidRPr="00387A60">
        <w:rPr>
          <w:rFonts w:ascii="Times New Roman" w:hAnsi="Times New Roman" w:cs="Times New Roman"/>
          <w:spacing w:val="16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ресурсоснабжающей</w:t>
      </w:r>
      <w:r w:rsidRPr="00387A60">
        <w:rPr>
          <w:rFonts w:ascii="Times New Roman" w:hAnsi="Times New Roman" w:cs="Times New Roman"/>
          <w:spacing w:val="16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организацией</w:t>
      </w:r>
      <w:r w:rsidRPr="00387A60">
        <w:rPr>
          <w:rFonts w:ascii="Times New Roman" w:hAnsi="Times New Roman" w:cs="Times New Roman"/>
          <w:spacing w:val="16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водоотведение</w:t>
      </w:r>
      <w:r w:rsidRPr="00387A60">
        <w:rPr>
          <w:rFonts w:ascii="Times New Roman" w:hAnsi="Times New Roman" w:cs="Times New Roman"/>
          <w:spacing w:val="1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и</w:t>
      </w:r>
      <w:r w:rsidRPr="00387A60">
        <w:rPr>
          <w:rFonts w:ascii="Times New Roman" w:hAnsi="Times New Roman" w:cs="Times New Roman"/>
          <w:spacing w:val="5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водоснабжение</w:t>
      </w:r>
      <w:r w:rsidRPr="00387A60">
        <w:rPr>
          <w:rFonts w:ascii="Times New Roman" w:hAnsi="Times New Roman" w:cs="Times New Roman"/>
          <w:spacing w:val="9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осуществляется</w:t>
      </w:r>
      <w:r w:rsidRPr="00387A60">
        <w:rPr>
          <w:rFonts w:ascii="Times New Roman" w:hAnsi="Times New Roman" w:cs="Times New Roman"/>
          <w:spacing w:val="9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с</w:t>
      </w:r>
      <w:r w:rsidRPr="00387A60">
        <w:rPr>
          <w:rFonts w:ascii="Times New Roman" w:hAnsi="Times New Roman" w:cs="Times New Roman"/>
          <w:spacing w:val="9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нарушениями</w:t>
      </w:r>
      <w:r w:rsidRPr="00387A60">
        <w:rPr>
          <w:rFonts w:ascii="Times New Roman" w:hAnsi="Times New Roman" w:cs="Times New Roman"/>
          <w:spacing w:val="10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требований</w:t>
      </w:r>
      <w:r w:rsidRPr="00387A60">
        <w:rPr>
          <w:rFonts w:ascii="Times New Roman" w:hAnsi="Times New Roman" w:cs="Times New Roman"/>
          <w:spacing w:val="10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законодательства,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 xml:space="preserve"> в</w:t>
      </w:r>
      <w:r w:rsidRPr="00387A60">
        <w:rPr>
          <w:rFonts w:ascii="Times New Roman" w:hAnsi="Times New Roman" w:cs="Times New Roman"/>
          <w:spacing w:val="7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отсутствие</w:t>
      </w:r>
      <w:r w:rsidRPr="00387A60">
        <w:rPr>
          <w:rFonts w:ascii="Times New Roman" w:hAnsi="Times New Roman" w:cs="Times New Roman"/>
          <w:spacing w:val="46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согласования</w:t>
      </w:r>
      <w:r w:rsidRPr="00387A60">
        <w:rPr>
          <w:rFonts w:ascii="Times New Roman" w:hAnsi="Times New Roman" w:cs="Times New Roman"/>
          <w:spacing w:val="46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деятельности</w:t>
      </w:r>
      <w:r w:rsidRPr="00387A60">
        <w:rPr>
          <w:rFonts w:ascii="Times New Roman" w:hAnsi="Times New Roman" w:cs="Times New Roman"/>
          <w:spacing w:val="46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с</w:t>
      </w:r>
      <w:r w:rsidRPr="00387A60">
        <w:rPr>
          <w:rFonts w:ascii="Times New Roman" w:hAnsi="Times New Roman" w:cs="Times New Roman"/>
          <w:spacing w:val="46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территориальным</w:t>
      </w:r>
      <w:r w:rsidRPr="00387A60">
        <w:rPr>
          <w:rFonts w:ascii="Times New Roman" w:hAnsi="Times New Roman" w:cs="Times New Roman"/>
          <w:spacing w:val="4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органом</w:t>
      </w:r>
      <w:r w:rsidRPr="00387A60">
        <w:rPr>
          <w:rFonts w:ascii="Times New Roman" w:hAnsi="Times New Roman" w:cs="Times New Roman"/>
          <w:spacing w:val="4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Росрыболовства,</w:t>
      </w:r>
      <w:r w:rsidRPr="00387A60">
        <w:rPr>
          <w:rFonts w:ascii="Times New Roman" w:hAnsi="Times New Roman" w:cs="Times New Roman"/>
          <w:spacing w:val="43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допускается</w:t>
      </w:r>
      <w:r w:rsidRPr="00387A60">
        <w:rPr>
          <w:rFonts w:ascii="Times New Roman" w:hAnsi="Times New Roman" w:cs="Times New Roman"/>
          <w:spacing w:val="24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складирование</w:t>
      </w:r>
      <w:r w:rsidRPr="00387A60">
        <w:rPr>
          <w:rFonts w:ascii="Times New Roman" w:hAnsi="Times New Roman" w:cs="Times New Roman"/>
          <w:spacing w:val="24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иловых</w:t>
      </w:r>
      <w:r w:rsidRPr="00387A60">
        <w:rPr>
          <w:rFonts w:ascii="Times New Roman" w:hAnsi="Times New Roman" w:cs="Times New Roman"/>
          <w:spacing w:val="24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осадков</w:t>
      </w:r>
      <w:r w:rsidRPr="00387A60">
        <w:rPr>
          <w:rFonts w:ascii="Times New Roman" w:hAnsi="Times New Roman" w:cs="Times New Roman"/>
          <w:spacing w:val="24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на</w:t>
      </w:r>
      <w:r w:rsidRPr="00387A60">
        <w:rPr>
          <w:rFonts w:ascii="Times New Roman" w:hAnsi="Times New Roman" w:cs="Times New Roman"/>
          <w:spacing w:val="24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земельном</w:t>
      </w:r>
      <w:r w:rsidRPr="00387A60">
        <w:rPr>
          <w:rFonts w:ascii="Times New Roman" w:hAnsi="Times New Roman" w:cs="Times New Roman"/>
          <w:spacing w:val="24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участке.</w:t>
      </w:r>
      <w:r w:rsidRPr="00387A60">
        <w:rPr>
          <w:rFonts w:ascii="Times New Roman" w:hAnsi="Times New Roman" w:cs="Times New Roman"/>
          <w:spacing w:val="24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Водозабор</w:t>
      </w:r>
      <w:r w:rsidRPr="00387A60">
        <w:rPr>
          <w:rFonts w:ascii="Times New Roman" w:hAnsi="Times New Roman" w:cs="Times New Roman"/>
          <w:spacing w:val="24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и</w:t>
      </w:r>
      <w:r w:rsidRPr="00387A60">
        <w:rPr>
          <w:rFonts w:ascii="Times New Roman" w:hAnsi="Times New Roman" w:cs="Times New Roman"/>
          <w:spacing w:val="73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биологические</w:t>
      </w:r>
      <w:r w:rsidRPr="00387A60">
        <w:rPr>
          <w:rFonts w:ascii="Times New Roman" w:hAnsi="Times New Roman" w:cs="Times New Roman"/>
          <w:spacing w:val="46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очистные</w:t>
      </w:r>
      <w:r w:rsidRPr="00387A60">
        <w:rPr>
          <w:rFonts w:ascii="Times New Roman" w:hAnsi="Times New Roman" w:cs="Times New Roman"/>
          <w:spacing w:val="46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сооружения</w:t>
      </w:r>
      <w:r w:rsidRPr="00387A60">
        <w:rPr>
          <w:rFonts w:ascii="Times New Roman" w:hAnsi="Times New Roman" w:cs="Times New Roman"/>
          <w:spacing w:val="46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эксплуатируются</w:t>
      </w:r>
      <w:r w:rsidRPr="00387A60">
        <w:rPr>
          <w:rFonts w:ascii="Times New Roman" w:hAnsi="Times New Roman" w:cs="Times New Roman"/>
          <w:spacing w:val="46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с</w:t>
      </w:r>
      <w:r w:rsidRPr="00387A60">
        <w:rPr>
          <w:rFonts w:ascii="Times New Roman" w:hAnsi="Times New Roman" w:cs="Times New Roman"/>
          <w:spacing w:val="46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нарушением</w:t>
      </w:r>
      <w:r w:rsidRPr="00387A60">
        <w:rPr>
          <w:rFonts w:ascii="Times New Roman" w:hAnsi="Times New Roman" w:cs="Times New Roman"/>
          <w:spacing w:val="46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требований</w:t>
      </w:r>
      <w:r w:rsidRPr="00387A60">
        <w:rPr>
          <w:rFonts w:ascii="Times New Roman" w:hAnsi="Times New Roman" w:cs="Times New Roman"/>
          <w:spacing w:val="46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о</w:t>
      </w:r>
      <w:r w:rsidRPr="00387A60">
        <w:rPr>
          <w:rFonts w:ascii="Times New Roman" w:hAnsi="Times New Roman" w:cs="Times New Roman"/>
          <w:spacing w:val="29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промышленной безопасности опасных производственных объектов.</w:t>
      </w:r>
    </w:p>
    <w:p w:rsidR="001C5B39" w:rsidRPr="00387A60" w:rsidRDefault="00B4592E" w:rsidP="00387A60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387A60">
        <w:rPr>
          <w:rFonts w:ascii="Times New Roman" w:hAnsi="Times New Roman" w:cs="Times New Roman"/>
          <w:sz w:val="27"/>
          <w:szCs w:val="27"/>
          <w:lang w:val="ru-RU"/>
        </w:rPr>
        <w:t>С</w:t>
      </w:r>
      <w:r w:rsidRPr="00387A60">
        <w:rPr>
          <w:rFonts w:ascii="Times New Roman" w:hAnsi="Times New Roman" w:cs="Times New Roman"/>
          <w:spacing w:val="30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целью</w:t>
      </w:r>
      <w:r w:rsidRPr="00387A60">
        <w:rPr>
          <w:rFonts w:ascii="Times New Roman" w:hAnsi="Times New Roman" w:cs="Times New Roman"/>
          <w:spacing w:val="30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устранения</w:t>
      </w:r>
      <w:r w:rsidRPr="00387A60">
        <w:rPr>
          <w:rFonts w:ascii="Times New Roman" w:hAnsi="Times New Roman" w:cs="Times New Roman"/>
          <w:spacing w:val="30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нарушений</w:t>
      </w:r>
      <w:r w:rsidRPr="00387A60">
        <w:rPr>
          <w:rFonts w:ascii="Times New Roman" w:hAnsi="Times New Roman" w:cs="Times New Roman"/>
          <w:spacing w:val="30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закона</w:t>
      </w:r>
      <w:r w:rsidRPr="00387A60">
        <w:rPr>
          <w:rFonts w:ascii="Times New Roman" w:hAnsi="Times New Roman" w:cs="Times New Roman"/>
          <w:spacing w:val="30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природоохранный</w:t>
      </w:r>
      <w:r w:rsidRPr="00387A60">
        <w:rPr>
          <w:rFonts w:ascii="Times New Roman" w:hAnsi="Times New Roman" w:cs="Times New Roman"/>
          <w:spacing w:val="30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прокурор</w:t>
      </w:r>
      <w:r w:rsidRPr="00387A60">
        <w:rPr>
          <w:rFonts w:ascii="Times New Roman" w:hAnsi="Times New Roman" w:cs="Times New Roman"/>
          <w:spacing w:val="30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в</w:t>
      </w:r>
      <w:r w:rsidRPr="00387A60">
        <w:rPr>
          <w:rFonts w:ascii="Times New Roman" w:hAnsi="Times New Roman" w:cs="Times New Roman"/>
          <w:spacing w:val="30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адрес</w:t>
      </w:r>
      <w:r w:rsidRPr="00387A60">
        <w:rPr>
          <w:rFonts w:ascii="Times New Roman" w:hAnsi="Times New Roman" w:cs="Times New Roman"/>
          <w:spacing w:val="28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руководителя</w:t>
      </w:r>
      <w:r w:rsidRPr="00387A60">
        <w:rPr>
          <w:rFonts w:ascii="Times New Roman" w:hAnsi="Times New Roman" w:cs="Times New Roman"/>
          <w:spacing w:val="5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предприятия</w:t>
      </w:r>
      <w:r w:rsidRPr="00387A60">
        <w:rPr>
          <w:rFonts w:ascii="Times New Roman" w:hAnsi="Times New Roman" w:cs="Times New Roman"/>
          <w:spacing w:val="5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внес</w:t>
      </w:r>
      <w:r w:rsidRPr="00387A60">
        <w:rPr>
          <w:rFonts w:ascii="Times New Roman" w:hAnsi="Times New Roman" w:cs="Times New Roman"/>
          <w:spacing w:val="5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представление,</w:t>
      </w:r>
      <w:r w:rsidRPr="00387A60">
        <w:rPr>
          <w:rFonts w:ascii="Times New Roman" w:hAnsi="Times New Roman" w:cs="Times New Roman"/>
          <w:spacing w:val="5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по</w:t>
      </w:r>
      <w:r w:rsidRPr="00387A60">
        <w:rPr>
          <w:rFonts w:ascii="Times New Roman" w:hAnsi="Times New Roman" w:cs="Times New Roman"/>
          <w:spacing w:val="5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результатам</w:t>
      </w:r>
      <w:r w:rsidRPr="00387A60">
        <w:rPr>
          <w:rFonts w:ascii="Times New Roman" w:hAnsi="Times New Roman" w:cs="Times New Roman"/>
          <w:spacing w:val="5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рассмотрения</w:t>
      </w:r>
      <w:r w:rsidRPr="00387A60">
        <w:rPr>
          <w:rFonts w:ascii="Times New Roman" w:hAnsi="Times New Roman" w:cs="Times New Roman"/>
          <w:spacing w:val="5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которого</w:t>
      </w:r>
      <w:r w:rsidRPr="00387A60">
        <w:rPr>
          <w:rFonts w:ascii="Times New Roman" w:hAnsi="Times New Roman" w:cs="Times New Roman"/>
          <w:spacing w:val="46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приняты</w:t>
      </w:r>
      <w:r w:rsidRPr="00387A60">
        <w:rPr>
          <w:rFonts w:ascii="Times New Roman" w:hAnsi="Times New Roman" w:cs="Times New Roman"/>
          <w:spacing w:val="8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меры</w:t>
      </w:r>
      <w:r w:rsidRPr="00387A60">
        <w:rPr>
          <w:rFonts w:ascii="Times New Roman" w:hAnsi="Times New Roman" w:cs="Times New Roman"/>
          <w:spacing w:val="8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по</w:t>
      </w:r>
      <w:r w:rsidRPr="00387A60">
        <w:rPr>
          <w:rFonts w:ascii="Times New Roman" w:hAnsi="Times New Roman" w:cs="Times New Roman"/>
          <w:spacing w:val="7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устранению</w:t>
      </w:r>
      <w:r w:rsidRPr="00387A60">
        <w:rPr>
          <w:rFonts w:ascii="Times New Roman" w:hAnsi="Times New Roman" w:cs="Times New Roman"/>
          <w:spacing w:val="7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нарушений</w:t>
      </w:r>
      <w:r w:rsidRPr="00387A60">
        <w:rPr>
          <w:rFonts w:ascii="Times New Roman" w:hAnsi="Times New Roman" w:cs="Times New Roman"/>
          <w:spacing w:val="8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закона</w:t>
      </w:r>
      <w:r w:rsidRPr="00387A60">
        <w:rPr>
          <w:rFonts w:ascii="Times New Roman" w:hAnsi="Times New Roman" w:cs="Times New Roman"/>
          <w:spacing w:val="7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(произведен</w:t>
      </w:r>
      <w:r w:rsidRPr="00387A60">
        <w:rPr>
          <w:rFonts w:ascii="Times New Roman" w:hAnsi="Times New Roman" w:cs="Times New Roman"/>
          <w:spacing w:val="8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вывоз</w:t>
      </w:r>
      <w:r w:rsidRPr="00387A60">
        <w:rPr>
          <w:rFonts w:ascii="Times New Roman" w:hAnsi="Times New Roman" w:cs="Times New Roman"/>
          <w:spacing w:val="8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иловых</w:t>
      </w:r>
      <w:r w:rsidRPr="00387A60">
        <w:rPr>
          <w:rFonts w:ascii="Times New Roman" w:hAnsi="Times New Roman" w:cs="Times New Roman"/>
          <w:spacing w:val="7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осадков,</w:t>
      </w:r>
      <w:r w:rsidRPr="00387A60">
        <w:rPr>
          <w:rFonts w:ascii="Times New Roman" w:hAnsi="Times New Roman" w:cs="Times New Roman"/>
          <w:spacing w:val="26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обеспечена</w:t>
      </w:r>
      <w:r w:rsidRPr="00387A60">
        <w:rPr>
          <w:rFonts w:ascii="Times New Roman" w:hAnsi="Times New Roman" w:cs="Times New Roman"/>
          <w:spacing w:val="47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промышленная</w:t>
      </w:r>
      <w:r w:rsidRPr="00387A60">
        <w:rPr>
          <w:rFonts w:ascii="Times New Roman" w:hAnsi="Times New Roman" w:cs="Times New Roman"/>
          <w:spacing w:val="47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безопасность</w:t>
      </w:r>
      <w:r w:rsidRPr="00387A60">
        <w:rPr>
          <w:rFonts w:ascii="Times New Roman" w:hAnsi="Times New Roman" w:cs="Times New Roman"/>
          <w:spacing w:val="47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объектов,</w:t>
      </w:r>
      <w:r w:rsidRPr="00387A60">
        <w:rPr>
          <w:rFonts w:ascii="Times New Roman" w:hAnsi="Times New Roman" w:cs="Times New Roman"/>
          <w:spacing w:val="47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инициировано</w:t>
      </w:r>
      <w:r w:rsidRPr="00387A60">
        <w:rPr>
          <w:rFonts w:ascii="Times New Roman" w:hAnsi="Times New Roman" w:cs="Times New Roman"/>
          <w:spacing w:val="47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получение</w:t>
      </w:r>
      <w:r w:rsidRPr="00387A60">
        <w:rPr>
          <w:rFonts w:ascii="Times New Roman" w:hAnsi="Times New Roman" w:cs="Times New Roman"/>
          <w:spacing w:val="81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необходимых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 xml:space="preserve"> разрешительных документов).</w:t>
      </w:r>
    </w:p>
    <w:p w:rsidR="001C5B39" w:rsidRPr="00387A60" w:rsidRDefault="00B4592E" w:rsidP="00387A60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387A60">
        <w:rPr>
          <w:rFonts w:ascii="Times New Roman" w:hAnsi="Times New Roman" w:cs="Times New Roman"/>
          <w:sz w:val="27"/>
          <w:szCs w:val="27"/>
          <w:lang w:val="ru-RU"/>
        </w:rPr>
        <w:t>По</w:t>
      </w:r>
      <w:r w:rsidRPr="00387A60">
        <w:rPr>
          <w:rFonts w:ascii="Times New Roman" w:hAnsi="Times New Roman" w:cs="Times New Roman"/>
          <w:spacing w:val="13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постановлению</w:t>
      </w:r>
      <w:r w:rsidRPr="00387A60">
        <w:rPr>
          <w:rFonts w:ascii="Times New Roman" w:hAnsi="Times New Roman" w:cs="Times New Roman"/>
          <w:spacing w:val="13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прокурора</w:t>
      </w:r>
      <w:r w:rsidRPr="00387A60">
        <w:rPr>
          <w:rFonts w:ascii="Times New Roman" w:hAnsi="Times New Roman" w:cs="Times New Roman"/>
          <w:spacing w:val="13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должностные</w:t>
      </w:r>
      <w:r w:rsidRPr="00387A60">
        <w:rPr>
          <w:rFonts w:ascii="Times New Roman" w:hAnsi="Times New Roman" w:cs="Times New Roman"/>
          <w:spacing w:val="13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лица</w:t>
      </w:r>
      <w:r w:rsidRPr="00387A60">
        <w:rPr>
          <w:rFonts w:ascii="Times New Roman" w:hAnsi="Times New Roman" w:cs="Times New Roman"/>
          <w:spacing w:val="13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предприятия</w:t>
      </w:r>
      <w:r w:rsidRPr="00387A60">
        <w:rPr>
          <w:rFonts w:ascii="Times New Roman" w:hAnsi="Times New Roman" w:cs="Times New Roman"/>
          <w:spacing w:val="13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уполномоченными</w:t>
      </w:r>
      <w:r w:rsidRPr="00387A60">
        <w:rPr>
          <w:rFonts w:ascii="Times New Roman" w:hAnsi="Times New Roman" w:cs="Times New Roman"/>
          <w:spacing w:val="37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органами</w:t>
      </w:r>
      <w:r w:rsidRPr="00387A60">
        <w:rPr>
          <w:rFonts w:ascii="Times New Roman" w:hAnsi="Times New Roman" w:cs="Times New Roman"/>
          <w:spacing w:val="32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привлечены</w:t>
      </w:r>
      <w:r w:rsidRPr="00387A60">
        <w:rPr>
          <w:rFonts w:ascii="Times New Roman" w:hAnsi="Times New Roman" w:cs="Times New Roman"/>
          <w:spacing w:val="32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к</w:t>
      </w:r>
      <w:r w:rsidRPr="00387A60">
        <w:rPr>
          <w:rFonts w:ascii="Times New Roman" w:hAnsi="Times New Roman" w:cs="Times New Roman"/>
          <w:spacing w:val="32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административной</w:t>
      </w:r>
      <w:r w:rsidRPr="00387A60">
        <w:rPr>
          <w:rFonts w:ascii="Times New Roman" w:hAnsi="Times New Roman" w:cs="Times New Roman"/>
          <w:spacing w:val="33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ответственности,</w:t>
      </w:r>
      <w:r w:rsidRPr="00387A60">
        <w:rPr>
          <w:rFonts w:ascii="Times New Roman" w:hAnsi="Times New Roman" w:cs="Times New Roman"/>
          <w:spacing w:val="33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им</w:t>
      </w:r>
      <w:r w:rsidRPr="00387A60">
        <w:rPr>
          <w:rFonts w:ascii="Times New Roman" w:hAnsi="Times New Roman" w:cs="Times New Roman"/>
          <w:spacing w:val="32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 xml:space="preserve">назначены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административные</w:t>
      </w:r>
      <w:r w:rsidRPr="00387A60">
        <w:rPr>
          <w:rFonts w:ascii="Times New Roman" w:hAnsi="Times New Roman" w:cs="Times New Roman"/>
          <w:spacing w:val="20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наказания</w:t>
      </w:r>
      <w:r w:rsidRPr="00387A60">
        <w:rPr>
          <w:rFonts w:ascii="Times New Roman" w:hAnsi="Times New Roman" w:cs="Times New Roman"/>
          <w:spacing w:val="20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в</w:t>
      </w:r>
      <w:r w:rsidRPr="00387A60">
        <w:rPr>
          <w:rFonts w:ascii="Times New Roman" w:hAnsi="Times New Roman" w:cs="Times New Roman"/>
          <w:spacing w:val="21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виде</w:t>
      </w:r>
      <w:r w:rsidRPr="00387A60">
        <w:rPr>
          <w:rFonts w:ascii="Times New Roman" w:hAnsi="Times New Roman" w:cs="Times New Roman"/>
          <w:spacing w:val="21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штрафов,</w:t>
      </w:r>
      <w:r w:rsidRPr="00387A60">
        <w:rPr>
          <w:rFonts w:ascii="Times New Roman" w:hAnsi="Times New Roman" w:cs="Times New Roman"/>
          <w:spacing w:val="21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общий</w:t>
      </w:r>
      <w:r w:rsidRPr="00387A60">
        <w:rPr>
          <w:rFonts w:ascii="Times New Roman" w:hAnsi="Times New Roman" w:cs="Times New Roman"/>
          <w:spacing w:val="20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размер</w:t>
      </w:r>
      <w:r w:rsidRPr="00387A60">
        <w:rPr>
          <w:rFonts w:ascii="Times New Roman" w:hAnsi="Times New Roman" w:cs="Times New Roman"/>
          <w:spacing w:val="20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которых</w:t>
      </w:r>
      <w:r w:rsidRPr="00387A60">
        <w:rPr>
          <w:rFonts w:ascii="Times New Roman" w:hAnsi="Times New Roman" w:cs="Times New Roman"/>
          <w:spacing w:val="20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превысил</w:t>
      </w:r>
      <w:r w:rsidRPr="00387A60">
        <w:rPr>
          <w:rFonts w:ascii="Times New Roman" w:hAnsi="Times New Roman" w:cs="Times New Roman"/>
          <w:spacing w:val="20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100</w:t>
      </w:r>
      <w:r w:rsidRPr="00387A60">
        <w:rPr>
          <w:rFonts w:ascii="Times New Roman" w:hAnsi="Times New Roman" w:cs="Times New Roman"/>
          <w:spacing w:val="20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тыс.</w:t>
      </w:r>
      <w:r w:rsidRPr="00387A60">
        <w:rPr>
          <w:rFonts w:ascii="Times New Roman" w:hAnsi="Times New Roman" w:cs="Times New Roman"/>
          <w:spacing w:val="59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рублей.</w:t>
      </w:r>
    </w:p>
    <w:p w:rsidR="001C5B39" w:rsidRPr="00387A60" w:rsidRDefault="00B4592E" w:rsidP="00387A60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387A60">
        <w:rPr>
          <w:rFonts w:ascii="Times New Roman" w:hAnsi="Times New Roman" w:cs="Times New Roman"/>
          <w:sz w:val="27"/>
          <w:szCs w:val="27"/>
          <w:lang w:val="ru-RU"/>
        </w:rPr>
        <w:t xml:space="preserve">Устранение нарушений закона находится на контроле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прокуратуры.</w:t>
      </w:r>
    </w:p>
    <w:p w:rsidR="001C5B39" w:rsidRPr="00387A60" w:rsidRDefault="001C5B39" w:rsidP="00387A60">
      <w:pPr>
        <w:pStyle w:val="a5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sectPr w:rsidR="001C5B39" w:rsidRPr="00387A60" w:rsidSect="00732B5D">
      <w:pgSz w:w="11910" w:h="16840"/>
      <w:pgMar w:top="567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B39"/>
    <w:rsid w:val="001C5B39"/>
    <w:rsid w:val="00387A60"/>
    <w:rsid w:val="00732B5D"/>
    <w:rsid w:val="00A113B2"/>
    <w:rsid w:val="00B4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62A9"/>
  <w15:docId w15:val="{FB9C8820-DC87-4838-BE03-2D37B878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560"/>
      <w:outlineLvl w:val="0"/>
    </w:pPr>
    <w:rPr>
      <w:rFonts w:ascii="Arial" w:eastAsia="Arial" w:hAnsi="Arial"/>
      <w:sz w:val="25"/>
      <w:szCs w:val="25"/>
    </w:rPr>
  </w:style>
  <w:style w:type="paragraph" w:styleId="2">
    <w:name w:val="heading 2"/>
    <w:basedOn w:val="a"/>
    <w:uiPriority w:val="1"/>
    <w:qFormat/>
    <w:pPr>
      <w:ind w:left="101" w:firstLine="851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851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387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</dc:creator>
  <cp:lastModifiedBy>ОТ</cp:lastModifiedBy>
  <cp:revision>6</cp:revision>
  <dcterms:created xsi:type="dcterms:W3CDTF">2025-06-18T10:21:00Z</dcterms:created>
  <dcterms:modified xsi:type="dcterms:W3CDTF">2025-06-18T10:23:00Z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LastSaved">
    <vt:filetime>2025-06-18T00:00:00Z</vt:filetime>
  </property>
</Properties>
</file>